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46" w:rsidRDefault="00447146" w:rsidP="00447146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9432" wp14:editId="462EF3B1">
                <wp:simplePos x="0" y="0"/>
                <wp:positionH relativeFrom="column">
                  <wp:posOffset>2047875</wp:posOffset>
                </wp:positionH>
                <wp:positionV relativeFrom="paragraph">
                  <wp:posOffset>-57150</wp:posOffset>
                </wp:positionV>
                <wp:extent cx="1800225" cy="695325"/>
                <wp:effectExtent l="57150" t="38100" r="85725" b="10477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46" w:rsidRPr="00183962" w:rsidRDefault="00447146" w:rsidP="004471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8396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Rule23</w:t>
                            </w:r>
                          </w:p>
                          <w:p w:rsidR="00447146" w:rsidRDefault="00447146" w:rsidP="00447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1" o:spid="_x0000_s1026" style="position:absolute;margin-left:161.25pt;margin-top:-4.5pt;width:141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9iZAIAACMFAAAOAAAAZHJzL2Uyb0RvYy54bWysVN9v2yAQfp+0/wHxvjpJ066N4lRRqk6T&#10;oqZqO/WZYEjQgGNAYmd//Q7suNFaadO0F3zn+/3xHdObxmiyFz4osCUdng0oEZZDpeympN+e7z5d&#10;URIisxXTYEVJDyLQm9nHD9PaTcQItqAr4QkmsWFSu5JuY3STogh8KwwLZ+CERaMEb1hE1W+KyrMa&#10;sxtdjAaDy6IGXzkPXISAf29bI53l/FIKHldSBhGJLin2FvPp87lOZzGbssnGM7dVvGuD/UMXhimL&#10;RftUtywysvPqTSqjuIcAMp5xMAVIqbjIM+A0w8Fv0zxtmRN5FgQnuB6m8P/S8vv9gyeqKun5cEiJ&#10;ZQYvabVnmiQd0aldmKDTk3vwnRZQTKM20pv0xSFIkxE99IiKJhKOP4dXg8FodEEJR9vl9cU5ypim&#10;eI12PsQvAgxJQkmF1sqFNDSbsP0yxNb76IWhqaG2hSzFgxbJWdtHIXGQVDRHZwqJhfYEpykp41zY&#10;OO6qZ+8UJpXWfeDoz4GdfwoVmV598F9U7SNyZbCxDzbKgn+vevU93wICJlv/IwLt3AmC2Kyb7mrW&#10;UB3wOj20PA+O3ymEdclCfGAeiY0rgMsaV3hIDXVJoZMo2YL/+d7/5I98QyslNS5KScOPHfOCEv3V&#10;IhOvh+Nx2qysjC8+j1Dxp5b1qcXuzALwOpBr2F0Wk3/UR1F6MC+40/NUFU3McqxdUh79UVnEdoHx&#10;VeBiPs9uuE2OxaV9cvxIgMSZ5+aFeddxKyIr7+G4VG/41fqmq7Ew30WQKpMvQdzi2kGPm5gZ3L0a&#10;adVP9ez1+rbNfgEAAP//AwBQSwMEFAAGAAgAAAAhAGV4nEfdAAAACgEAAA8AAABkcnMvZG93bnJl&#10;di54bWxMj01PwzAMhu9I/IfISNy2ZIVVozSd+LyhSQy4e43XVjTO1GRbt1+POcHNlh+9ft5yOfpe&#10;HWiIXWALs6kBRVwH13Fj4fPjdbIAFROywz4wWThRhGV1eVFi4cKR3+mwTo2SEI4FWmhT2hVax7ol&#10;j3EadsRy24bBY5J1aLQb8CjhvteZMbn22LF8aHFHTy3V3+u9t/CIvHCn2NLL1yrfdm+359kznq29&#10;vhof7kElGtMfDL/6og6VOG3Cnl1UvYWbLJsLamFyJ50EyE0uw0ZIY+agq1L/r1D9AAAA//8DAFBL&#10;AQItABQABgAIAAAAIQC2gziS/gAAAOEBAAATAAAAAAAAAAAAAAAAAAAAAABbQ29udGVudF9UeXBl&#10;c10ueG1sUEsBAi0AFAAGAAgAAAAhADj9If/WAAAAlAEAAAsAAAAAAAAAAAAAAAAALwEAAF9yZWxz&#10;Ly5yZWxzUEsBAi0AFAAGAAgAAAAhAAMG32JkAgAAIwUAAA4AAAAAAAAAAAAAAAAALgIAAGRycy9l&#10;Mm9Eb2MueG1sUEsBAi0AFAAGAAgAAAAhAGV4nEfdAAAACgEAAA8AAAAAAAAAAAAAAAAAvgQAAGRy&#10;cy9kb3ducmV2LnhtbFBLBQYAAAAABAAEAPMAAAD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47146" w:rsidRPr="00183962" w:rsidRDefault="00447146" w:rsidP="0044714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8396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Rule23</w:t>
                      </w:r>
                    </w:p>
                    <w:p w:rsidR="00447146" w:rsidRDefault="00447146" w:rsidP="0044714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47146" w:rsidRDefault="00447146" w:rsidP="00447146">
      <w:pPr>
        <w:jc w:val="center"/>
        <w:rPr>
          <w:b/>
          <w:sz w:val="32"/>
          <w:szCs w:val="32"/>
        </w:rPr>
      </w:pPr>
    </w:p>
    <w:p w:rsidR="00447146" w:rsidRDefault="00447146" w:rsidP="00447146">
      <w:pPr>
        <w:jc w:val="center"/>
        <w:rPr>
          <w:b/>
          <w:sz w:val="32"/>
          <w:szCs w:val="32"/>
        </w:rPr>
      </w:pPr>
      <w:r w:rsidRPr="00183962">
        <w:rPr>
          <w:b/>
          <w:sz w:val="32"/>
          <w:szCs w:val="32"/>
        </w:rPr>
        <w:t xml:space="preserve">Titles of books, movies, plays, magazines, songs, stories, etc., </w:t>
      </w:r>
      <w:proofErr w:type="gramStart"/>
      <w:r w:rsidRPr="00183962">
        <w:rPr>
          <w:b/>
          <w:sz w:val="32"/>
          <w:szCs w:val="32"/>
        </w:rPr>
        <w:t>are treated</w:t>
      </w:r>
      <w:proofErr w:type="gramEnd"/>
      <w:r w:rsidRPr="00183962">
        <w:rPr>
          <w:b/>
          <w:sz w:val="32"/>
          <w:szCs w:val="32"/>
        </w:rPr>
        <w:t xml:space="preserve"> in specific ways.</w:t>
      </w:r>
    </w:p>
    <w:p w:rsidR="00447146" w:rsidRDefault="00447146" w:rsidP="00447146">
      <w:pPr>
        <w:rPr>
          <w:b/>
          <w:sz w:val="32"/>
          <w:szCs w:val="32"/>
        </w:rPr>
      </w:pPr>
    </w:p>
    <w:tbl>
      <w:tblPr>
        <w:tblStyle w:val="TableGrid"/>
        <w:tblW w:w="10770" w:type="dxa"/>
        <w:tblInd w:w="-522" w:type="dxa"/>
        <w:shd w:val="clear" w:color="auto" w:fill="FFFFCC"/>
        <w:tblLook w:val="04A0" w:firstRow="1" w:lastRow="0" w:firstColumn="1" w:lastColumn="0" w:noHBand="0" w:noVBand="1"/>
      </w:tblPr>
      <w:tblGrid>
        <w:gridCol w:w="5470"/>
        <w:gridCol w:w="5300"/>
      </w:tblGrid>
      <w:tr w:rsidR="00447146" w:rsidTr="00447146">
        <w:trPr>
          <w:trHeight w:val="1572"/>
        </w:trPr>
        <w:tc>
          <w:tcPr>
            <w:tcW w:w="5470" w:type="dxa"/>
            <w:shd w:val="clear" w:color="auto" w:fill="FFFFCC"/>
          </w:tcPr>
          <w:p w:rsidR="00447146" w:rsidRPr="00C814E8" w:rsidRDefault="00447146" w:rsidP="004471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C814E8">
              <w:rPr>
                <w:sz w:val="32"/>
                <w:szCs w:val="32"/>
              </w:rPr>
              <w:t>Capitalize the first word the last word and every word in between except for articles (the, a, an), short prepositions and short conjunctions.</w:t>
            </w:r>
          </w:p>
        </w:tc>
        <w:tc>
          <w:tcPr>
            <w:tcW w:w="5300" w:type="dxa"/>
            <w:shd w:val="clear" w:color="auto" w:fill="FFFFCC"/>
          </w:tcPr>
          <w:p w:rsidR="00447146" w:rsidRPr="00C814E8" w:rsidRDefault="00447146" w:rsidP="00374674">
            <w:pPr>
              <w:jc w:val="center"/>
              <w:rPr>
                <w:sz w:val="32"/>
                <w:szCs w:val="32"/>
              </w:rPr>
            </w:pPr>
            <w:r w:rsidRPr="00C814E8">
              <w:rPr>
                <w:b/>
                <w:sz w:val="32"/>
                <w:szCs w:val="32"/>
              </w:rPr>
              <w:t>T</w:t>
            </w:r>
            <w:r w:rsidRPr="00C814E8">
              <w:rPr>
                <w:sz w:val="32"/>
                <w:szCs w:val="32"/>
              </w:rPr>
              <w:t xml:space="preserve">he </w:t>
            </w:r>
            <w:r w:rsidRPr="00C814E8">
              <w:rPr>
                <w:b/>
                <w:sz w:val="32"/>
                <w:szCs w:val="32"/>
              </w:rPr>
              <w:t>L</w:t>
            </w:r>
            <w:r w:rsidRPr="00C814E8">
              <w:rPr>
                <w:sz w:val="32"/>
                <w:szCs w:val="32"/>
              </w:rPr>
              <w:t xml:space="preserve">egend of the </w:t>
            </w:r>
            <w:r w:rsidRPr="00C814E8">
              <w:rPr>
                <w:b/>
                <w:sz w:val="32"/>
                <w:szCs w:val="32"/>
              </w:rPr>
              <w:t>W</w:t>
            </w:r>
            <w:r w:rsidRPr="00C814E8">
              <w:rPr>
                <w:sz w:val="32"/>
                <w:szCs w:val="32"/>
              </w:rPr>
              <w:t xml:space="preserve">hite </w:t>
            </w:r>
            <w:r w:rsidRPr="00C814E8">
              <w:rPr>
                <w:b/>
                <w:sz w:val="32"/>
                <w:szCs w:val="32"/>
              </w:rPr>
              <w:t>B</w:t>
            </w:r>
            <w:r w:rsidRPr="00C814E8">
              <w:rPr>
                <w:sz w:val="32"/>
                <w:szCs w:val="32"/>
              </w:rPr>
              <w:t xml:space="preserve">uffalo </w:t>
            </w:r>
            <w:r>
              <w:rPr>
                <w:sz w:val="32"/>
                <w:szCs w:val="32"/>
              </w:rPr>
              <w:t xml:space="preserve"> </w:t>
            </w:r>
            <w:r w:rsidRPr="00C814E8">
              <w:rPr>
                <w:b/>
                <w:sz w:val="32"/>
                <w:szCs w:val="32"/>
              </w:rPr>
              <w:t>W</w:t>
            </w:r>
            <w:r w:rsidRPr="00C814E8">
              <w:rPr>
                <w:sz w:val="32"/>
                <w:szCs w:val="32"/>
              </w:rPr>
              <w:t>oman</w:t>
            </w:r>
          </w:p>
          <w:p w:rsidR="00447146" w:rsidRPr="00297F9D" w:rsidRDefault="00447146" w:rsidP="00374674">
            <w:pPr>
              <w:jc w:val="center"/>
              <w:rPr>
                <w:b/>
                <w:sz w:val="32"/>
                <w:szCs w:val="32"/>
              </w:rPr>
            </w:pPr>
            <w:r w:rsidRPr="00297F9D">
              <w:rPr>
                <w:b/>
                <w:sz w:val="32"/>
                <w:szCs w:val="32"/>
              </w:rPr>
              <w:t>S</w:t>
            </w:r>
            <w:r w:rsidRPr="00297F9D">
              <w:rPr>
                <w:sz w:val="32"/>
                <w:szCs w:val="32"/>
              </w:rPr>
              <w:t xml:space="preserve">o </w:t>
            </w:r>
            <w:r w:rsidRPr="00297F9D">
              <w:rPr>
                <w:b/>
                <w:sz w:val="32"/>
                <w:szCs w:val="32"/>
              </w:rPr>
              <w:t>Y</w:t>
            </w:r>
            <w:r w:rsidRPr="00297F9D">
              <w:rPr>
                <w:sz w:val="32"/>
                <w:szCs w:val="32"/>
              </w:rPr>
              <w:t xml:space="preserve">ou </w:t>
            </w:r>
            <w:r w:rsidRPr="00297F9D">
              <w:rPr>
                <w:b/>
                <w:sz w:val="32"/>
                <w:szCs w:val="32"/>
              </w:rPr>
              <w:t>W</w:t>
            </w:r>
            <w:r w:rsidRPr="00297F9D">
              <w:rPr>
                <w:sz w:val="32"/>
                <w:szCs w:val="32"/>
              </w:rPr>
              <w:t xml:space="preserve">ant to </w:t>
            </w:r>
            <w:r w:rsidRPr="00297F9D">
              <w:rPr>
                <w:b/>
                <w:sz w:val="32"/>
                <w:szCs w:val="32"/>
              </w:rPr>
              <w:t>B</w:t>
            </w:r>
            <w:r w:rsidRPr="00297F9D">
              <w:rPr>
                <w:sz w:val="32"/>
                <w:szCs w:val="32"/>
              </w:rPr>
              <w:t xml:space="preserve">e </w:t>
            </w:r>
            <w:proofErr w:type="gramStart"/>
            <w:r w:rsidRPr="00297F9D">
              <w:rPr>
                <w:b/>
                <w:sz w:val="32"/>
                <w:szCs w:val="32"/>
              </w:rPr>
              <w:t>P</w:t>
            </w:r>
            <w:r w:rsidRPr="00297F9D">
              <w:rPr>
                <w:sz w:val="32"/>
                <w:szCs w:val="32"/>
              </w:rPr>
              <w:t>resident?</w:t>
            </w:r>
            <w:proofErr w:type="gramEnd"/>
            <w:r w:rsidRPr="00297F9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  <w:proofErr w:type="gramStart"/>
            <w:r w:rsidRPr="00297F9D">
              <w:rPr>
                <w:b/>
                <w:sz w:val="32"/>
                <w:szCs w:val="32"/>
              </w:rPr>
              <w:t>A</w:t>
            </w:r>
            <w:r w:rsidRPr="00297F9D">
              <w:rPr>
                <w:sz w:val="32"/>
                <w:szCs w:val="32"/>
              </w:rPr>
              <w:t xml:space="preserve">round the </w:t>
            </w:r>
            <w:r w:rsidRPr="00297F9D">
              <w:rPr>
                <w:b/>
                <w:sz w:val="32"/>
                <w:szCs w:val="32"/>
              </w:rPr>
              <w:t>W</w:t>
            </w:r>
            <w:r w:rsidRPr="00297F9D">
              <w:rPr>
                <w:sz w:val="32"/>
                <w:szCs w:val="32"/>
              </w:rPr>
              <w:t xml:space="preserve">orld on a </w:t>
            </w:r>
            <w:r w:rsidRPr="00297F9D">
              <w:rPr>
                <w:b/>
                <w:sz w:val="32"/>
                <w:szCs w:val="32"/>
              </w:rPr>
              <w:t>H</w:t>
            </w:r>
            <w:r w:rsidRPr="00297F9D">
              <w:rPr>
                <w:sz w:val="32"/>
                <w:szCs w:val="32"/>
              </w:rPr>
              <w:t xml:space="preserve">undred </w:t>
            </w:r>
            <w:r w:rsidRPr="00297F9D">
              <w:rPr>
                <w:b/>
                <w:sz w:val="32"/>
                <w:szCs w:val="32"/>
              </w:rPr>
              <w:t>Y</w:t>
            </w:r>
            <w:r w:rsidRPr="00297F9D">
              <w:rPr>
                <w:sz w:val="32"/>
                <w:szCs w:val="32"/>
              </w:rPr>
              <w:t>ears.</w:t>
            </w:r>
            <w:proofErr w:type="gramEnd"/>
          </w:p>
        </w:tc>
      </w:tr>
      <w:tr w:rsidR="00447146" w:rsidTr="00447146">
        <w:trPr>
          <w:trHeight w:val="1961"/>
        </w:trPr>
        <w:tc>
          <w:tcPr>
            <w:tcW w:w="5470" w:type="dxa"/>
            <w:shd w:val="clear" w:color="auto" w:fill="FFFFCC"/>
          </w:tcPr>
          <w:p w:rsidR="00447146" w:rsidRPr="00C814E8" w:rsidRDefault="00447146" w:rsidP="0044714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814E8">
              <w:rPr>
                <w:sz w:val="32"/>
                <w:szCs w:val="32"/>
              </w:rPr>
              <w:t>When you write in handwriting, underline the titles of books, movies and television programs, and the names if newspaper and magazines.</w:t>
            </w:r>
          </w:p>
          <w:p w:rsidR="00447146" w:rsidRPr="00183962" w:rsidRDefault="00447146" w:rsidP="003746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0" w:type="dxa"/>
            <w:shd w:val="clear" w:color="auto" w:fill="FFFFCC"/>
          </w:tcPr>
          <w:p w:rsidR="00447146" w:rsidRDefault="00447146" w:rsidP="00374674">
            <w:pPr>
              <w:pStyle w:val="ListParagraph"/>
              <w:rPr>
                <w:sz w:val="32"/>
                <w:szCs w:val="32"/>
              </w:rPr>
            </w:pPr>
          </w:p>
          <w:p w:rsidR="00447146" w:rsidRPr="00C814E8" w:rsidRDefault="00447146" w:rsidP="00374674">
            <w:pPr>
              <w:pStyle w:val="ListParagraph"/>
              <w:rPr>
                <w:sz w:val="32"/>
                <w:szCs w:val="32"/>
              </w:rPr>
            </w:pPr>
            <w:r w:rsidRPr="00297F9D">
              <w:rPr>
                <w:sz w:val="32"/>
                <w:szCs w:val="32"/>
                <w:u w:val="single"/>
              </w:rPr>
              <w:t>Jurassic Park</w:t>
            </w:r>
            <w:r w:rsidRPr="00C814E8">
              <w:rPr>
                <w:sz w:val="32"/>
                <w:szCs w:val="32"/>
              </w:rPr>
              <w:t xml:space="preserve"> (movie)</w:t>
            </w:r>
          </w:p>
          <w:p w:rsidR="00447146" w:rsidRPr="00C814E8" w:rsidRDefault="00447146" w:rsidP="00374674">
            <w:pPr>
              <w:pStyle w:val="ListParagraph"/>
              <w:rPr>
                <w:sz w:val="32"/>
                <w:szCs w:val="32"/>
              </w:rPr>
            </w:pPr>
            <w:r w:rsidRPr="00297F9D">
              <w:rPr>
                <w:sz w:val="32"/>
                <w:szCs w:val="32"/>
                <w:u w:val="single"/>
              </w:rPr>
              <w:t xml:space="preserve">Hatchet </w:t>
            </w:r>
            <w:r w:rsidRPr="00C814E8">
              <w:rPr>
                <w:sz w:val="32"/>
                <w:szCs w:val="32"/>
              </w:rPr>
              <w:t>(book)</w:t>
            </w:r>
          </w:p>
          <w:p w:rsidR="00447146" w:rsidRPr="00C814E8" w:rsidRDefault="00447146" w:rsidP="00374674">
            <w:pPr>
              <w:pStyle w:val="ListParagraph"/>
              <w:rPr>
                <w:sz w:val="32"/>
                <w:szCs w:val="32"/>
              </w:rPr>
            </w:pPr>
            <w:r w:rsidRPr="00297F9D">
              <w:rPr>
                <w:sz w:val="32"/>
                <w:szCs w:val="32"/>
                <w:u w:val="single"/>
              </w:rPr>
              <w:t>Boys` Life</w:t>
            </w:r>
            <w:r w:rsidRPr="00C814E8">
              <w:rPr>
                <w:sz w:val="32"/>
                <w:szCs w:val="32"/>
              </w:rPr>
              <w:t>(magazine)</w:t>
            </w:r>
          </w:p>
          <w:p w:rsidR="00447146" w:rsidRPr="00183962" w:rsidRDefault="00447146" w:rsidP="00374674">
            <w:pPr>
              <w:jc w:val="center"/>
              <w:rPr>
                <w:sz w:val="32"/>
                <w:szCs w:val="32"/>
              </w:rPr>
            </w:pPr>
          </w:p>
        </w:tc>
      </w:tr>
      <w:tr w:rsidR="00447146" w:rsidTr="00447146">
        <w:trPr>
          <w:trHeight w:val="1542"/>
        </w:trPr>
        <w:tc>
          <w:tcPr>
            <w:tcW w:w="5470" w:type="dxa"/>
            <w:shd w:val="clear" w:color="auto" w:fill="FFFFCC"/>
          </w:tcPr>
          <w:p w:rsidR="00447146" w:rsidRPr="00C814E8" w:rsidRDefault="00447146" w:rsidP="0044714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814E8">
              <w:rPr>
                <w:sz w:val="32"/>
                <w:szCs w:val="32"/>
              </w:rPr>
              <w:t>If you are using a word processor use italics instead of underlining</w:t>
            </w:r>
          </w:p>
        </w:tc>
        <w:tc>
          <w:tcPr>
            <w:tcW w:w="5300" w:type="dxa"/>
            <w:shd w:val="clear" w:color="auto" w:fill="FFFFCC"/>
          </w:tcPr>
          <w:p w:rsidR="00447146" w:rsidRDefault="00447146" w:rsidP="00374674">
            <w:pPr>
              <w:pStyle w:val="ListParagraph"/>
              <w:jc w:val="center"/>
              <w:rPr>
                <w:sz w:val="32"/>
                <w:szCs w:val="32"/>
              </w:rPr>
            </w:pPr>
            <w:r w:rsidRPr="00C814E8">
              <w:rPr>
                <w:sz w:val="32"/>
                <w:szCs w:val="32"/>
              </w:rPr>
              <w:t>Jurassic Park (movie)</w:t>
            </w:r>
          </w:p>
          <w:p w:rsidR="00447146" w:rsidRDefault="00447146" w:rsidP="00374674">
            <w:pPr>
              <w:pStyle w:val="ListParagraph"/>
              <w:jc w:val="center"/>
              <w:rPr>
                <w:sz w:val="32"/>
                <w:szCs w:val="32"/>
              </w:rPr>
            </w:pPr>
            <w:r w:rsidRPr="00C814E8">
              <w:rPr>
                <w:sz w:val="32"/>
                <w:szCs w:val="32"/>
              </w:rPr>
              <w:t xml:space="preserve"> Hatchet (book)</w:t>
            </w:r>
          </w:p>
          <w:p w:rsidR="00447146" w:rsidRPr="00C814E8" w:rsidRDefault="00447146" w:rsidP="00374674">
            <w:pPr>
              <w:pStyle w:val="ListParagraph"/>
              <w:jc w:val="center"/>
              <w:rPr>
                <w:sz w:val="32"/>
                <w:szCs w:val="32"/>
              </w:rPr>
            </w:pPr>
            <w:r w:rsidRPr="00C814E8">
              <w:rPr>
                <w:sz w:val="32"/>
                <w:szCs w:val="32"/>
              </w:rPr>
              <w:t xml:space="preserve"> Boys` Life (magazine)</w:t>
            </w:r>
          </w:p>
          <w:p w:rsidR="00447146" w:rsidRPr="00183962" w:rsidRDefault="00447146" w:rsidP="00374674">
            <w:pPr>
              <w:jc w:val="center"/>
              <w:rPr>
                <w:sz w:val="32"/>
                <w:szCs w:val="32"/>
              </w:rPr>
            </w:pPr>
          </w:p>
        </w:tc>
      </w:tr>
      <w:tr w:rsidR="00447146" w:rsidTr="00447146">
        <w:trPr>
          <w:trHeight w:val="2325"/>
        </w:trPr>
        <w:tc>
          <w:tcPr>
            <w:tcW w:w="5470" w:type="dxa"/>
            <w:shd w:val="clear" w:color="auto" w:fill="FFFFCC"/>
          </w:tcPr>
          <w:p w:rsidR="00447146" w:rsidRPr="00C814E8" w:rsidRDefault="00447146" w:rsidP="0044714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814E8">
              <w:rPr>
                <w:sz w:val="32"/>
                <w:szCs w:val="32"/>
              </w:rPr>
              <w:t>Use quotation marks around the titles of stories, magazine articles, essays, songs, and most poems.</w:t>
            </w:r>
          </w:p>
          <w:p w:rsidR="00447146" w:rsidRPr="00183962" w:rsidRDefault="00447146" w:rsidP="00374674">
            <w:pPr>
              <w:rPr>
                <w:sz w:val="32"/>
                <w:szCs w:val="32"/>
              </w:rPr>
            </w:pPr>
          </w:p>
        </w:tc>
        <w:tc>
          <w:tcPr>
            <w:tcW w:w="5300" w:type="dxa"/>
            <w:shd w:val="clear" w:color="auto" w:fill="FFFFCC"/>
          </w:tcPr>
          <w:p w:rsidR="00447146" w:rsidRPr="00297F9D" w:rsidRDefault="00447146" w:rsidP="00374674">
            <w:pPr>
              <w:rPr>
                <w:sz w:val="32"/>
                <w:szCs w:val="32"/>
              </w:rPr>
            </w:pPr>
            <w:r w:rsidRPr="00297F9D">
              <w:rPr>
                <w:sz w:val="32"/>
                <w:szCs w:val="32"/>
              </w:rPr>
              <w:t>“The Star-Spangled Banner” (song)</w:t>
            </w:r>
          </w:p>
          <w:p w:rsidR="00447146" w:rsidRPr="00297F9D" w:rsidRDefault="00447146" w:rsidP="00374674">
            <w:pPr>
              <w:rPr>
                <w:sz w:val="32"/>
                <w:szCs w:val="32"/>
              </w:rPr>
            </w:pPr>
            <w:r w:rsidRPr="00297F9D">
              <w:rPr>
                <w:sz w:val="32"/>
                <w:szCs w:val="32"/>
              </w:rPr>
              <w:t xml:space="preserve"> “Safety Tips for campers” (article)</w:t>
            </w:r>
          </w:p>
          <w:p w:rsidR="00447146" w:rsidRPr="00C814E8" w:rsidRDefault="00447146" w:rsidP="00374674">
            <w:pPr>
              <w:pStyle w:val="ListParagraph"/>
              <w:rPr>
                <w:sz w:val="32"/>
                <w:szCs w:val="32"/>
              </w:rPr>
            </w:pPr>
            <w:r w:rsidRPr="00C814E8">
              <w:rPr>
                <w:sz w:val="32"/>
                <w:szCs w:val="32"/>
              </w:rPr>
              <w:t>”Rain” (poem)</w:t>
            </w:r>
          </w:p>
          <w:p w:rsidR="00447146" w:rsidRPr="00183962" w:rsidRDefault="00447146" w:rsidP="00374674">
            <w:pPr>
              <w:rPr>
                <w:sz w:val="32"/>
                <w:szCs w:val="32"/>
              </w:rPr>
            </w:pPr>
          </w:p>
        </w:tc>
      </w:tr>
    </w:tbl>
    <w:p w:rsidR="00447146" w:rsidRPr="00183962" w:rsidRDefault="00447146" w:rsidP="00447146">
      <w:pPr>
        <w:jc w:val="center"/>
        <w:rPr>
          <w:b/>
          <w:sz w:val="32"/>
          <w:szCs w:val="32"/>
        </w:rPr>
      </w:pPr>
    </w:p>
    <w:p w:rsidR="00232548" w:rsidRPr="00447146" w:rsidRDefault="0044714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AE3F2" wp14:editId="33A78998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146" w:rsidRPr="00A6353A" w:rsidRDefault="00447146" w:rsidP="0044714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7" type="#_x0000_t202" style="position:absolute;margin-left:198pt;margin-top: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doJgIAAF4EAAAOAAAAZHJzL2Uyb0RvYy54bWysVE2P2jAQvVfqf7B8L4GUthQRVnRXVJVW&#10;3ZWg4mwcByLFHss2JPTX99kBlrZ7qnpx5svPM/NmMrvrdMOOyvmaTMFHgyFnykgqa7Mr+I/18t2E&#10;Mx+EKUVDRhX8pDy/m799M2vtVOW0p6ZUjgHE+GlrC74PwU6zzMu90sIPyCoDZ0VOiwDV7bLSiRbo&#10;usny4fBj1pIrrSOpvIf1oXfyecKvKiXDU1V5FVhTcOQW0unSuY1nNp+J6c4Ju6/lOQ3xD1loURs8&#10;eoV6EEGwg6v/gtK1dOSpCgNJOqOqqqVKNaCa0fCPalZ7YVWqBc3x9tom//9g5ffjs2N1WfD3o5wz&#10;IzRIWqsusC/UsWhDh1rrpwhcWYSGDg4wfbF7GGPhXeV0/KIkBj96fbr2N8LJeGmSTyZDuCR8FwX4&#10;2ct163z4qkizKBTcgcDUV3F89KEPvYTE1wwt66ZJJDbmNwMwe4tKU3C+HSvpM45S6LZdqv1azZbK&#10;E4p01A+Kt3JZI5FH4cOzcJgMJI9pD084qobagtNZ4mxP7udr9hgPwuDlrMWkFdxgFThrvhkQ+Xk0&#10;HsfBTMr4w6ccirv1bG895qDvCaM8wlZZmcQYH5qLWDnSG6zEIr4JlzASLxc8XMT70E8/VkqqxSIF&#10;YRStCI9mZWWEjn2MTV53G+HsmYkAEjfiqPLX6Ogj4z1vF4cAUhJXscd9R8FxVDDEie3zwsUtudVT&#10;1MtvYf4LAAD//wMAUEsDBBQABgAIAAAAIQBKgJhp3AAAAAoBAAAPAAAAZHJzL2Rvd25yZXYueG1s&#10;TI/BTsMwEETvSPyDtUjcqN1QojTEqVCBM1D4ADde4pB4HcVuG/h6lhM97a7eaHam2sx+EEecYhdI&#10;w3KhQCA1wXbUavh4f74pQMRkyJohEGr4xgib+vKiMqUNJ3rD4y61gk0olkaDS2kspYyNQ2/iIoxI&#10;zD7D5E3ic2qlncyJzf0gM6Vy6U1H/MGZEbcOm3538BoK5V/6fp29Rr/6Wd657WN4Gr+0vr6aH+5B&#10;JJzTvxj+4nN0qDnTPhzIRjFouF3n3CUxyHiyIC9WvOyZKKVA1pU8r1D/AgAA//8DAFBLAQItABQA&#10;BgAIAAAAIQC2gziS/gAAAOEBAAATAAAAAAAAAAAAAAAAAAAAAABbQ29udGVudF9UeXBlc10ueG1s&#10;UEsBAi0AFAAGAAgAAAAhADj9If/WAAAAlAEAAAsAAAAAAAAAAAAAAAAALwEAAF9yZWxzLy5yZWxz&#10;UEsBAi0AFAAGAAgAAAAhAFzqx2gmAgAAXgQAAA4AAAAAAAAAAAAAAAAALgIAAGRycy9lMm9Eb2Mu&#10;eG1sUEsBAi0AFAAGAAgAAAAhAEqAmGncAAAACgEAAA8AAAAAAAAAAAAAAAAAgAQAAGRycy9kb3du&#10;cmV2LnhtbFBLBQYAAAAABAAEAPMAAACJBQAAAAA=&#10;" filled="f" stroked="f">
                <v:textbox style="mso-fit-shape-to-text:t">
                  <w:txbxContent>
                    <w:p w:rsidR="00447146" w:rsidRPr="00A6353A" w:rsidRDefault="00447146" w:rsidP="0044714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Titles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548" w:rsidRPr="004471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5966E7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5966E7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447146"/>
    <w:rsid w:val="005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447146"/>
    <w:pPr>
      <w:ind w:left="720"/>
      <w:contextualSpacing/>
    </w:pPr>
  </w:style>
  <w:style w:type="table" w:styleId="TableGrid">
    <w:name w:val="Table Grid"/>
    <w:basedOn w:val="TableNormal"/>
    <w:rsid w:val="004471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447146"/>
    <w:pPr>
      <w:ind w:left="720"/>
      <w:contextualSpacing/>
    </w:pPr>
  </w:style>
  <w:style w:type="table" w:styleId="TableGrid">
    <w:name w:val="Table Grid"/>
    <w:basedOn w:val="TableNormal"/>
    <w:rsid w:val="004471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2014-08-27T21:21:00Z</dcterms:created>
  <dcterms:modified xsi:type="dcterms:W3CDTF">2014-08-28T16:19:00Z</dcterms:modified>
</cp:coreProperties>
</file>